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C305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:</w:t>
      </w:r>
    </w:p>
    <w:p w14:paraId="22534A36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无违法违纪行为承诺书</w:t>
      </w:r>
    </w:p>
    <w:p w14:paraId="5C60D9A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本公司郑重承诺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本公司在以往参与公开招标活动中未有违法违纪行为并受过处罚。</w:t>
      </w:r>
    </w:p>
    <w:p w14:paraId="3B643AA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如有发现相关违法违纪行为，我公司愿承担一切法律责任。</w:t>
      </w:r>
    </w:p>
    <w:p w14:paraId="7F7837E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特此承诺。</w:t>
      </w:r>
    </w:p>
    <w:p w14:paraId="0CFACC8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067B0F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18DF6A99">
      <w:pPr>
        <w:ind w:firstLine="3920" w:firstLineChars="14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响应人名称(盖章):</w:t>
      </w:r>
    </w:p>
    <w:p w14:paraId="47CCF52E">
      <w:pPr>
        <w:ind w:firstLine="3920" w:firstLineChars="14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法定代表人(或授权代表)签名:</w:t>
      </w:r>
    </w:p>
    <w:p w14:paraId="7E32666B">
      <w:pPr>
        <w:keepNext w:val="0"/>
        <w:keepLines w:val="0"/>
        <w:widowControl/>
        <w:suppressLineNumbers w:val="0"/>
        <w:ind w:firstLine="3920" w:firstLineChars="140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日期：  年   月  日</w:t>
      </w:r>
    </w:p>
    <w:bookmarkEnd w:id="0"/>
    <w:p w14:paraId="1B31753E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3255E"/>
    <w:rsid w:val="06010068"/>
    <w:rsid w:val="3543255E"/>
    <w:rsid w:val="7980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2026-04-30T06:49:00Z</dcterms:created>
  <dc:creator>瑞琴</dc:creator>
  <cp:lastModifiedBy>瑞琴</cp:lastModifiedBy>
  <dcterms:modified xsi:type="dcterms:W3CDTF">2026-04-30T08:56:04Z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557ACA4CE8C04CC7907C68B6C367C049_11</vt:lpwstr>
  </property>
  <property fmtid="{D5CDD505-2E9C-101B-9397-08002B2CF9AE}" pid="4" name="KSOTemplateDocerSaveRecord">
    <vt:lpwstr>eyJoZGlkIjoiM2RjMzhiMTM1NGM3M2RkODM5OWFlNDFiOGViMTI4MDciLCJ1c2VySWQiOiIyODEzOTA0MDUifQ==</vt:lpwstr>
  </property>
</Properties>
</file>